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6" w:space="0" w:color="1B365D"/>
          <w:left w:val="single" w:sz="6" w:space="0" w:color="1B365D"/>
          <w:bottom w:val="single" w:sz="6" w:space="0" w:color="1B365D"/>
          <w:right w:val="single" w:sz="6" w:space="0" w:color="1B365D"/>
          <w:insideH w:val="single" w:sz="4" w:space="0" w:color="1B365D"/>
          <w:insideV w:val="single" w:sz="4" w:space="0" w:color="1B365D"/>
        </w:tblBorders>
        <w:tblLayout w:type="fixed"/>
        <w:tblLook w:val="04A0" w:firstRow="1" w:lastRow="0" w:firstColumn="1" w:lastColumn="0" w:noHBand="0" w:noVBand="1"/>
      </w:tblPr>
      <w:tblGrid>
        <w:gridCol w:w="2592"/>
        <w:gridCol w:w="5616"/>
        <w:gridCol w:w="2592"/>
      </w:tblGrid>
      <w:tr w:rsidR="00234AA6" w:rsidTr="007A7F8B">
        <w:trPr>
          <w:trHeight w:val="411"/>
          <w:jc w:val="center"/>
        </w:trPr>
        <w:tc>
          <w:tcPr>
            <w:tcW w:w="2592" w:type="dxa"/>
            <w:vMerge w:val="restart"/>
            <w:vAlign w:val="center"/>
          </w:tcPr>
          <w:p w:rsidR="00234AA6" w:rsidRDefault="00BD003B" w:rsidP="00BD003B">
            <w:pPr>
              <w:spacing w:after="0"/>
              <w:jc w:val="center"/>
            </w:pPr>
            <w:r w:rsidRPr="00BD003B">
              <w:rPr>
                <w:noProof/>
                <w:lang w:val="tr-TR" w:eastAsia="tr-TR"/>
              </w:rPr>
              <w:drawing>
                <wp:inline distT="0" distB="0" distL="0" distR="0">
                  <wp:extent cx="828675" cy="828675"/>
                  <wp:effectExtent l="0" t="0" r="9525" b="9525"/>
                  <wp:docPr id="1" name="Resim 1" descr="C:\Users\ozgul\Desktop\HAYMER Kalite\Logo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zgul\Desktop\HAYMER Kalite\Logo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6" w:type="dxa"/>
            <w:vMerge w:val="restart"/>
            <w:vAlign w:val="center"/>
          </w:tcPr>
          <w:p w:rsidR="00234AA6" w:rsidRDefault="00C62203" w:rsidP="00BD003B">
            <w:pPr>
              <w:spacing w:after="0"/>
              <w:jc w:val="center"/>
            </w:pPr>
            <w:r>
              <w:rPr>
                <w:b/>
                <w:color w:val="1B365D"/>
                <w:sz w:val="20"/>
              </w:rPr>
              <w:t>HAYVAN SAĞLIĞI UYGULAMA VE ARAŞTIRMA MERKEZİ</w:t>
            </w:r>
            <w:r>
              <w:rPr>
                <w:b/>
                <w:color w:val="1B365D"/>
                <w:sz w:val="20"/>
              </w:rPr>
              <w:br/>
            </w:r>
            <w:r>
              <w:rPr>
                <w:b/>
                <w:color w:val="0056B3"/>
                <w:sz w:val="21"/>
              </w:rPr>
              <w:t xml:space="preserve">ARAŞTIRMA GÖREVLİSİ İCAP NÖBET ÇİZELGESİ </w:t>
            </w:r>
          </w:p>
        </w:tc>
        <w:tc>
          <w:tcPr>
            <w:tcW w:w="2592" w:type="dxa"/>
            <w:vAlign w:val="center"/>
          </w:tcPr>
          <w:p w:rsidR="00234AA6" w:rsidRDefault="00C62203" w:rsidP="00BD003B">
            <w:pPr>
              <w:spacing w:after="0"/>
            </w:pPr>
            <w:r>
              <w:rPr>
                <w:b/>
                <w:sz w:val="15"/>
              </w:rPr>
              <w:t xml:space="preserve">Doküman No: </w:t>
            </w:r>
          </w:p>
        </w:tc>
      </w:tr>
      <w:tr w:rsidR="00234AA6" w:rsidTr="007A7F8B">
        <w:trPr>
          <w:trHeight w:val="415"/>
          <w:jc w:val="center"/>
        </w:trPr>
        <w:tc>
          <w:tcPr>
            <w:tcW w:w="2592" w:type="dxa"/>
            <w:vMerge/>
            <w:vAlign w:val="center"/>
          </w:tcPr>
          <w:p w:rsidR="00234AA6" w:rsidRDefault="00234AA6" w:rsidP="00BD003B">
            <w:pPr>
              <w:spacing w:after="0"/>
            </w:pPr>
          </w:p>
        </w:tc>
        <w:tc>
          <w:tcPr>
            <w:tcW w:w="5616" w:type="dxa"/>
            <w:vMerge/>
            <w:vAlign w:val="center"/>
          </w:tcPr>
          <w:p w:rsidR="00234AA6" w:rsidRDefault="00234AA6" w:rsidP="00BD003B">
            <w:pPr>
              <w:spacing w:after="0"/>
            </w:pPr>
          </w:p>
        </w:tc>
        <w:tc>
          <w:tcPr>
            <w:tcW w:w="2592" w:type="dxa"/>
            <w:vAlign w:val="center"/>
          </w:tcPr>
          <w:p w:rsidR="00234AA6" w:rsidRDefault="00C62203" w:rsidP="00BD003B">
            <w:pPr>
              <w:spacing w:after="0"/>
            </w:pPr>
            <w:r>
              <w:rPr>
                <w:b/>
                <w:sz w:val="15"/>
              </w:rPr>
              <w:t xml:space="preserve">Yayın Tarihi: </w:t>
            </w:r>
          </w:p>
        </w:tc>
      </w:tr>
      <w:tr w:rsidR="00234AA6" w:rsidTr="00BD003B">
        <w:trPr>
          <w:jc w:val="center"/>
        </w:trPr>
        <w:tc>
          <w:tcPr>
            <w:tcW w:w="2592" w:type="dxa"/>
            <w:vMerge/>
            <w:vAlign w:val="center"/>
          </w:tcPr>
          <w:p w:rsidR="00234AA6" w:rsidRDefault="00234AA6" w:rsidP="00BD003B">
            <w:pPr>
              <w:spacing w:after="0"/>
            </w:pPr>
          </w:p>
        </w:tc>
        <w:tc>
          <w:tcPr>
            <w:tcW w:w="5616" w:type="dxa"/>
            <w:vMerge/>
            <w:vAlign w:val="center"/>
          </w:tcPr>
          <w:p w:rsidR="00234AA6" w:rsidRDefault="00234AA6" w:rsidP="00BD003B">
            <w:pPr>
              <w:spacing w:after="0"/>
            </w:pPr>
          </w:p>
        </w:tc>
        <w:tc>
          <w:tcPr>
            <w:tcW w:w="2592" w:type="dxa"/>
            <w:vAlign w:val="center"/>
          </w:tcPr>
          <w:p w:rsidR="00234AA6" w:rsidRDefault="00C62203" w:rsidP="00BD003B">
            <w:pPr>
              <w:spacing w:after="0"/>
            </w:pPr>
            <w:r>
              <w:rPr>
                <w:b/>
                <w:sz w:val="15"/>
              </w:rPr>
              <w:t xml:space="preserve">Revizyon No / Tarih: </w:t>
            </w:r>
          </w:p>
        </w:tc>
      </w:tr>
    </w:tbl>
    <w:p w:rsidR="00234AA6" w:rsidRDefault="00234AA6">
      <w:pPr>
        <w:spacing w:after="40"/>
      </w:pPr>
    </w:p>
    <w:tbl>
      <w:tblPr>
        <w:tblW w:w="0" w:type="auto"/>
        <w:jc w:val="center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  <w:insideH w:val="single" w:sz="4" w:space="0" w:color="E0E0E0"/>
          <w:insideV w:val="single" w:sz="4" w:space="0" w:color="E0E0E0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3240"/>
        <w:gridCol w:w="2160"/>
        <w:gridCol w:w="3240"/>
      </w:tblGrid>
      <w:tr w:rsidR="00234AA6">
        <w:trPr>
          <w:jc w:val="center"/>
        </w:trPr>
        <w:tc>
          <w:tcPr>
            <w:tcW w:w="2160" w:type="dxa"/>
            <w:shd w:val="clear" w:color="auto" w:fill="F0F4F8"/>
          </w:tcPr>
          <w:p w:rsidR="00234AA6" w:rsidRDefault="00C62203">
            <w:r>
              <w:rPr>
                <w:b/>
                <w:sz w:val="16"/>
              </w:rPr>
              <w:t>Nöbet Dönemi / Yılı:</w:t>
            </w:r>
          </w:p>
        </w:tc>
        <w:tc>
          <w:tcPr>
            <w:tcW w:w="3240" w:type="dxa"/>
          </w:tcPr>
          <w:p w:rsidR="00234AA6" w:rsidRDefault="00C62203">
            <w:r>
              <w:rPr>
                <w:sz w:val="16"/>
              </w:rPr>
              <w:t>2026 - 2027 Eğitim Öğretim Yılı</w:t>
            </w:r>
          </w:p>
        </w:tc>
        <w:tc>
          <w:tcPr>
            <w:tcW w:w="2160" w:type="dxa"/>
            <w:shd w:val="clear" w:color="auto" w:fill="F0F4F8"/>
          </w:tcPr>
          <w:p w:rsidR="00234AA6" w:rsidRDefault="00C62203">
            <w:r>
              <w:rPr>
                <w:b/>
                <w:sz w:val="16"/>
              </w:rPr>
              <w:t>İlgili Birim:</w:t>
            </w:r>
          </w:p>
        </w:tc>
        <w:tc>
          <w:tcPr>
            <w:tcW w:w="3240" w:type="dxa"/>
          </w:tcPr>
          <w:p w:rsidR="00234AA6" w:rsidRDefault="00C62203">
            <w:r>
              <w:rPr>
                <w:sz w:val="16"/>
              </w:rPr>
              <w:t>Klinik Bilimler ABD</w:t>
            </w:r>
          </w:p>
        </w:tc>
      </w:tr>
      <w:tr w:rsidR="00234AA6">
        <w:trPr>
          <w:jc w:val="center"/>
        </w:trPr>
        <w:tc>
          <w:tcPr>
            <w:tcW w:w="2160" w:type="dxa"/>
            <w:shd w:val="clear" w:color="auto" w:fill="F0F4F8"/>
          </w:tcPr>
          <w:p w:rsidR="00234AA6" w:rsidRDefault="00C62203">
            <w:r>
              <w:rPr>
                <w:b/>
                <w:sz w:val="16"/>
              </w:rPr>
              <w:t>İlgili DÖF Kodu:</w:t>
            </w:r>
          </w:p>
        </w:tc>
        <w:tc>
          <w:tcPr>
            <w:tcW w:w="3240" w:type="dxa"/>
          </w:tcPr>
          <w:p w:rsidR="00234AA6" w:rsidRDefault="00C62203">
            <w:r>
              <w:rPr>
                <w:sz w:val="16"/>
              </w:rPr>
              <w:t>DÖF-2026-06 (Acil Nöbet Org.)</w:t>
            </w:r>
          </w:p>
        </w:tc>
        <w:tc>
          <w:tcPr>
            <w:tcW w:w="2160" w:type="dxa"/>
            <w:shd w:val="clear" w:color="auto" w:fill="F0F4F8"/>
          </w:tcPr>
          <w:p w:rsidR="00234AA6" w:rsidRDefault="00C62203">
            <w:r>
              <w:rPr>
                <w:b/>
                <w:sz w:val="16"/>
              </w:rPr>
              <w:t>YÖKAK Ölçüt Alanı:</w:t>
            </w:r>
          </w:p>
        </w:tc>
        <w:tc>
          <w:tcPr>
            <w:tcW w:w="3240" w:type="dxa"/>
          </w:tcPr>
          <w:p w:rsidR="00234AA6" w:rsidRDefault="00C62203">
            <w:r>
              <w:rPr>
                <w:sz w:val="16"/>
              </w:rPr>
              <w:t>B.2.2 / C.2.1 / C.3 (PUKÖ)</w:t>
            </w:r>
          </w:p>
        </w:tc>
      </w:tr>
    </w:tbl>
    <w:p w:rsidR="00234AA6" w:rsidRDefault="00234AA6">
      <w:pPr>
        <w:spacing w:after="40"/>
      </w:pPr>
    </w:p>
    <w:tbl>
      <w:tblPr>
        <w:tblW w:w="5000" w:type="pct"/>
        <w:jc w:val="center"/>
        <w:tblBorders>
          <w:top w:val="single" w:sz="4" w:space="0" w:color="D3D3D3"/>
          <w:bottom w:val="single" w:sz="6" w:space="0" w:color="1B365D"/>
          <w:insideH w:val="single" w:sz="4" w:space="0" w:color="E0E0E0"/>
          <w:insideV w:val="single" w:sz="4" w:space="0" w:color="E0E0E0"/>
        </w:tblBorders>
        <w:tblLook w:val="04A0" w:firstRow="1" w:lastRow="0" w:firstColumn="1" w:lastColumn="0" w:noHBand="0" w:noVBand="1"/>
      </w:tblPr>
      <w:tblGrid>
        <w:gridCol w:w="1225"/>
        <w:gridCol w:w="2039"/>
        <w:gridCol w:w="2037"/>
        <w:gridCol w:w="2242"/>
        <w:gridCol w:w="3257"/>
      </w:tblGrid>
      <w:tr w:rsidR="00BD003B" w:rsidTr="00985242">
        <w:trPr>
          <w:tblHeader/>
          <w:jc w:val="center"/>
        </w:trPr>
        <w:tc>
          <w:tcPr>
            <w:tcW w:w="567" w:type="pct"/>
            <w:shd w:val="clear" w:color="auto" w:fill="1B365D"/>
          </w:tcPr>
          <w:p w:rsidR="00BD003B" w:rsidRDefault="00BD003B">
            <w:pPr>
              <w:spacing w:before="60" w:after="60"/>
              <w:jc w:val="center"/>
            </w:pPr>
            <w:proofErr w:type="spellStart"/>
            <w:r>
              <w:rPr>
                <w:b/>
                <w:color w:val="FFFFFF"/>
                <w:sz w:val="16"/>
              </w:rPr>
              <w:t>Hafta</w:t>
            </w:r>
            <w:proofErr w:type="spellEnd"/>
          </w:p>
        </w:tc>
        <w:tc>
          <w:tcPr>
            <w:tcW w:w="944" w:type="pct"/>
            <w:shd w:val="clear" w:color="auto" w:fill="1B365D"/>
          </w:tcPr>
          <w:p w:rsidR="00BD003B" w:rsidRDefault="00BD003B">
            <w:pPr>
              <w:spacing w:before="60" w:after="60"/>
              <w:jc w:val="center"/>
            </w:pPr>
            <w:r>
              <w:rPr>
                <w:b/>
                <w:color w:val="FFFFFF"/>
                <w:sz w:val="16"/>
              </w:rPr>
              <w:t>Başlangıç Tarihi</w:t>
            </w:r>
          </w:p>
        </w:tc>
        <w:tc>
          <w:tcPr>
            <w:tcW w:w="943" w:type="pct"/>
            <w:shd w:val="clear" w:color="auto" w:fill="1B365D"/>
          </w:tcPr>
          <w:p w:rsidR="00BD003B" w:rsidRDefault="00BD003B">
            <w:pPr>
              <w:spacing w:before="60" w:after="60"/>
              <w:jc w:val="center"/>
            </w:pPr>
            <w:r>
              <w:rPr>
                <w:b/>
                <w:color w:val="FFFFFF"/>
                <w:sz w:val="16"/>
              </w:rPr>
              <w:t>Bitiş Tarihi</w:t>
            </w:r>
          </w:p>
        </w:tc>
        <w:tc>
          <w:tcPr>
            <w:tcW w:w="1038" w:type="pct"/>
            <w:shd w:val="clear" w:color="auto" w:fill="1B365D"/>
          </w:tcPr>
          <w:p w:rsidR="00BD003B" w:rsidRDefault="00BD003B">
            <w:pPr>
              <w:spacing w:before="60" w:after="60"/>
              <w:jc w:val="center"/>
            </w:pPr>
            <w:r>
              <w:rPr>
                <w:b/>
                <w:color w:val="FFFFFF"/>
                <w:sz w:val="16"/>
              </w:rPr>
              <w:t>Gün / Vardiya</w:t>
            </w:r>
          </w:p>
        </w:tc>
        <w:tc>
          <w:tcPr>
            <w:tcW w:w="1509" w:type="pct"/>
            <w:shd w:val="clear" w:color="auto" w:fill="1B365D"/>
          </w:tcPr>
          <w:p w:rsidR="00BD003B" w:rsidRDefault="00BD003B">
            <w:pPr>
              <w:spacing w:before="60" w:after="60"/>
              <w:jc w:val="center"/>
            </w:pPr>
            <w:r>
              <w:rPr>
                <w:b/>
                <w:color w:val="FFFFFF"/>
                <w:sz w:val="16"/>
              </w:rPr>
              <w:t>İcap Görevlisi</w:t>
            </w:r>
            <w:r>
              <w:rPr>
                <w:b/>
                <w:color w:val="FFFFFF"/>
                <w:sz w:val="16"/>
              </w:rPr>
              <w:br/>
              <w:t>(Arş. Gör. Adı Soyadı)</w:t>
            </w:r>
          </w:p>
        </w:tc>
      </w:tr>
      <w:tr w:rsidR="00BD003B" w:rsidTr="00985242">
        <w:trPr>
          <w:cantSplit/>
          <w:jc w:val="center"/>
        </w:trPr>
        <w:tc>
          <w:tcPr>
            <w:tcW w:w="567" w:type="pct"/>
            <w:shd w:val="clear" w:color="auto" w:fill="F9FAFC"/>
            <w:vAlign w:val="center"/>
          </w:tcPr>
          <w:p w:rsidR="00BD003B" w:rsidRDefault="00BD003B">
            <w:pPr>
              <w:spacing w:before="80" w:after="80"/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944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02.11.2026</w:t>
            </w:r>
          </w:p>
        </w:tc>
        <w:tc>
          <w:tcPr>
            <w:tcW w:w="943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09.11.2026</w:t>
            </w:r>
          </w:p>
        </w:tc>
        <w:tc>
          <w:tcPr>
            <w:tcW w:w="1038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 xml:space="preserve">7 </w:t>
            </w:r>
            <w:proofErr w:type="spellStart"/>
            <w:r>
              <w:t>gün</w:t>
            </w:r>
            <w:proofErr w:type="spellEnd"/>
          </w:p>
        </w:tc>
        <w:tc>
          <w:tcPr>
            <w:tcW w:w="1509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proofErr w:type="spellStart"/>
            <w:r>
              <w:t>Sevdet</w:t>
            </w:r>
            <w:proofErr w:type="spellEnd"/>
            <w:r>
              <w:t xml:space="preserve"> KILIÇ</w:t>
            </w:r>
          </w:p>
        </w:tc>
      </w:tr>
      <w:tr w:rsidR="00BD003B" w:rsidTr="00985242">
        <w:trPr>
          <w:cantSplit/>
          <w:jc w:val="center"/>
        </w:trPr>
        <w:tc>
          <w:tcPr>
            <w:tcW w:w="567" w:type="pct"/>
            <w:shd w:val="clear" w:color="auto" w:fill="FFFFFF"/>
            <w:vAlign w:val="center"/>
          </w:tcPr>
          <w:p w:rsidR="00BD003B" w:rsidRDefault="00BD003B">
            <w:pPr>
              <w:spacing w:before="80" w:after="80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09.11.2026</w:t>
            </w:r>
          </w:p>
        </w:tc>
        <w:tc>
          <w:tcPr>
            <w:tcW w:w="943" w:type="pct"/>
            <w:shd w:val="clear" w:color="auto" w:fill="FFFFFF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16.11.2026</w:t>
            </w:r>
          </w:p>
        </w:tc>
        <w:tc>
          <w:tcPr>
            <w:tcW w:w="1038" w:type="pct"/>
            <w:shd w:val="clear" w:color="auto" w:fill="FFFFFF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 w:rsidRPr="00BD003B">
              <w:t xml:space="preserve">7 </w:t>
            </w:r>
            <w:proofErr w:type="spellStart"/>
            <w:r w:rsidRPr="00BD003B">
              <w:t>gün</w:t>
            </w:r>
            <w:proofErr w:type="spellEnd"/>
          </w:p>
        </w:tc>
        <w:tc>
          <w:tcPr>
            <w:tcW w:w="1509" w:type="pct"/>
            <w:shd w:val="clear" w:color="auto" w:fill="FFFFFF"/>
            <w:vAlign w:val="center"/>
          </w:tcPr>
          <w:p w:rsidR="00BD003B" w:rsidRDefault="00985242" w:rsidP="00BD003B">
            <w:pPr>
              <w:spacing w:before="80" w:after="80"/>
              <w:jc w:val="center"/>
            </w:pPr>
            <w:proofErr w:type="spellStart"/>
            <w:r>
              <w:t>Abdur</w:t>
            </w:r>
            <w:r w:rsidR="00BD003B">
              <w:t>ahman</w:t>
            </w:r>
            <w:proofErr w:type="spellEnd"/>
            <w:r w:rsidR="00BD003B">
              <w:t xml:space="preserve"> ALAKUŞ</w:t>
            </w:r>
          </w:p>
        </w:tc>
      </w:tr>
      <w:tr w:rsidR="00BD003B" w:rsidTr="00985242">
        <w:trPr>
          <w:cantSplit/>
          <w:jc w:val="center"/>
        </w:trPr>
        <w:tc>
          <w:tcPr>
            <w:tcW w:w="567" w:type="pct"/>
            <w:shd w:val="clear" w:color="auto" w:fill="F9FAFC"/>
            <w:vAlign w:val="center"/>
          </w:tcPr>
          <w:p w:rsidR="00BD003B" w:rsidRDefault="00BD003B">
            <w:pPr>
              <w:spacing w:before="80" w:after="80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944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16.11.2026</w:t>
            </w:r>
          </w:p>
        </w:tc>
        <w:tc>
          <w:tcPr>
            <w:tcW w:w="943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23.11.2026</w:t>
            </w:r>
          </w:p>
        </w:tc>
        <w:tc>
          <w:tcPr>
            <w:tcW w:w="1038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 w:rsidRPr="00BD003B">
              <w:t xml:space="preserve">7 </w:t>
            </w:r>
            <w:proofErr w:type="spellStart"/>
            <w:r w:rsidRPr="00BD003B">
              <w:t>gün</w:t>
            </w:r>
            <w:proofErr w:type="spellEnd"/>
          </w:p>
        </w:tc>
        <w:tc>
          <w:tcPr>
            <w:tcW w:w="1509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proofErr w:type="spellStart"/>
            <w:r>
              <w:t>Bahar</w:t>
            </w:r>
            <w:proofErr w:type="spellEnd"/>
            <w:r>
              <w:t xml:space="preserve"> ERDEN</w:t>
            </w:r>
          </w:p>
        </w:tc>
      </w:tr>
      <w:tr w:rsidR="00BD003B" w:rsidTr="00985242">
        <w:trPr>
          <w:cantSplit/>
          <w:jc w:val="center"/>
        </w:trPr>
        <w:tc>
          <w:tcPr>
            <w:tcW w:w="567" w:type="pct"/>
            <w:shd w:val="clear" w:color="auto" w:fill="FFFFFF"/>
            <w:vAlign w:val="center"/>
          </w:tcPr>
          <w:p w:rsidR="00BD003B" w:rsidRDefault="00BD003B">
            <w:pPr>
              <w:spacing w:before="80" w:after="80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23.11.2026</w:t>
            </w:r>
          </w:p>
        </w:tc>
        <w:tc>
          <w:tcPr>
            <w:tcW w:w="943" w:type="pct"/>
            <w:shd w:val="clear" w:color="auto" w:fill="FFFFFF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30.11.2026</w:t>
            </w:r>
          </w:p>
        </w:tc>
        <w:tc>
          <w:tcPr>
            <w:tcW w:w="1038" w:type="pct"/>
            <w:shd w:val="clear" w:color="auto" w:fill="FFFFFF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 w:rsidRPr="00BD003B">
              <w:t xml:space="preserve">7 </w:t>
            </w:r>
            <w:proofErr w:type="spellStart"/>
            <w:r w:rsidRPr="00BD003B">
              <w:t>gün</w:t>
            </w:r>
            <w:proofErr w:type="spellEnd"/>
          </w:p>
        </w:tc>
        <w:tc>
          <w:tcPr>
            <w:tcW w:w="1509" w:type="pct"/>
            <w:shd w:val="clear" w:color="auto" w:fill="FFFFFF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proofErr w:type="spellStart"/>
            <w:r>
              <w:t>Maruf</w:t>
            </w:r>
            <w:proofErr w:type="spellEnd"/>
            <w:r>
              <w:t xml:space="preserve"> YILMAZ</w:t>
            </w:r>
          </w:p>
        </w:tc>
      </w:tr>
      <w:tr w:rsidR="00BD003B" w:rsidTr="00985242">
        <w:trPr>
          <w:cantSplit/>
          <w:jc w:val="center"/>
        </w:trPr>
        <w:tc>
          <w:tcPr>
            <w:tcW w:w="567" w:type="pct"/>
            <w:shd w:val="clear" w:color="auto" w:fill="F9FAFC"/>
            <w:vAlign w:val="center"/>
          </w:tcPr>
          <w:p w:rsidR="00BD003B" w:rsidRDefault="00BD003B">
            <w:pPr>
              <w:spacing w:before="80" w:after="80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944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30.11.2026</w:t>
            </w:r>
          </w:p>
        </w:tc>
        <w:tc>
          <w:tcPr>
            <w:tcW w:w="943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07.12.2026</w:t>
            </w:r>
          </w:p>
        </w:tc>
        <w:tc>
          <w:tcPr>
            <w:tcW w:w="1038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 w:rsidRPr="00BD003B">
              <w:t xml:space="preserve">7 </w:t>
            </w:r>
            <w:proofErr w:type="spellStart"/>
            <w:r w:rsidRPr="00BD003B">
              <w:t>gün</w:t>
            </w:r>
            <w:proofErr w:type="spellEnd"/>
          </w:p>
        </w:tc>
        <w:tc>
          <w:tcPr>
            <w:tcW w:w="1509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Kemal BAĞCI</w:t>
            </w:r>
          </w:p>
        </w:tc>
      </w:tr>
      <w:tr w:rsidR="00BD003B" w:rsidTr="00985242">
        <w:trPr>
          <w:cantSplit/>
          <w:jc w:val="center"/>
        </w:trPr>
        <w:tc>
          <w:tcPr>
            <w:tcW w:w="567" w:type="pct"/>
            <w:shd w:val="clear" w:color="auto" w:fill="FFFFFF"/>
            <w:vAlign w:val="center"/>
          </w:tcPr>
          <w:p w:rsidR="00BD003B" w:rsidRDefault="00BD003B">
            <w:pPr>
              <w:spacing w:before="80" w:after="80"/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07.12.2026</w:t>
            </w:r>
          </w:p>
        </w:tc>
        <w:tc>
          <w:tcPr>
            <w:tcW w:w="943" w:type="pct"/>
            <w:shd w:val="clear" w:color="auto" w:fill="FFFFFF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14.12.2026</w:t>
            </w:r>
          </w:p>
        </w:tc>
        <w:tc>
          <w:tcPr>
            <w:tcW w:w="1038" w:type="pct"/>
            <w:shd w:val="clear" w:color="auto" w:fill="FFFFFF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 w:rsidRPr="00BD003B">
              <w:t xml:space="preserve">7 </w:t>
            </w:r>
            <w:proofErr w:type="spellStart"/>
            <w:r w:rsidRPr="00BD003B">
              <w:t>gün</w:t>
            </w:r>
            <w:proofErr w:type="spellEnd"/>
          </w:p>
        </w:tc>
        <w:tc>
          <w:tcPr>
            <w:tcW w:w="1509" w:type="pct"/>
            <w:shd w:val="clear" w:color="auto" w:fill="FFFFFF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proofErr w:type="spellStart"/>
            <w:r>
              <w:t>Mahsum</w:t>
            </w:r>
            <w:proofErr w:type="spellEnd"/>
            <w:r>
              <w:t xml:space="preserve"> BAŞAK</w:t>
            </w:r>
          </w:p>
        </w:tc>
      </w:tr>
      <w:tr w:rsidR="00BD003B" w:rsidTr="00985242">
        <w:trPr>
          <w:cantSplit/>
          <w:jc w:val="center"/>
        </w:trPr>
        <w:tc>
          <w:tcPr>
            <w:tcW w:w="567" w:type="pct"/>
            <w:shd w:val="clear" w:color="auto" w:fill="F9FAFC"/>
            <w:vAlign w:val="center"/>
          </w:tcPr>
          <w:p w:rsidR="00BD003B" w:rsidRDefault="00BD003B">
            <w:pPr>
              <w:spacing w:before="80" w:after="80"/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944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14.12.2026</w:t>
            </w:r>
          </w:p>
        </w:tc>
        <w:tc>
          <w:tcPr>
            <w:tcW w:w="943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>
              <w:t>21.12.2026</w:t>
            </w:r>
          </w:p>
        </w:tc>
        <w:tc>
          <w:tcPr>
            <w:tcW w:w="1038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r w:rsidRPr="00BD003B">
              <w:t xml:space="preserve">7 </w:t>
            </w:r>
            <w:proofErr w:type="spellStart"/>
            <w:r w:rsidRPr="00BD003B">
              <w:t>gün</w:t>
            </w:r>
            <w:proofErr w:type="spellEnd"/>
          </w:p>
        </w:tc>
        <w:tc>
          <w:tcPr>
            <w:tcW w:w="1509" w:type="pct"/>
            <w:shd w:val="clear" w:color="auto" w:fill="F9FAFC"/>
            <w:vAlign w:val="center"/>
          </w:tcPr>
          <w:p w:rsidR="00BD003B" w:rsidRDefault="00BD003B" w:rsidP="00BD003B">
            <w:pPr>
              <w:spacing w:before="80" w:after="80"/>
              <w:jc w:val="center"/>
            </w:pPr>
            <w:proofErr w:type="spellStart"/>
            <w:r>
              <w:t>Merve</w:t>
            </w:r>
            <w:proofErr w:type="spellEnd"/>
            <w:r>
              <w:t xml:space="preserve"> ÜNVER</w:t>
            </w:r>
          </w:p>
        </w:tc>
      </w:tr>
    </w:tbl>
    <w:p w:rsidR="00234AA6" w:rsidRDefault="00234AA6">
      <w:pPr>
        <w:spacing w:before="160" w:after="40"/>
      </w:pPr>
    </w:p>
    <w:p w:rsidR="00234AA6" w:rsidRDefault="00C62203">
      <w:r>
        <w:rPr>
          <w:b/>
          <w:color w:val="1B365D"/>
          <w:sz w:val="17"/>
        </w:rPr>
        <w:t>İCAP NÖBETİ UYGULAMA ESASLARI (YÖKAK Kalite Standartları Gereği):</w:t>
      </w:r>
    </w:p>
    <w:p w:rsidR="00234AA6" w:rsidRDefault="00C62203">
      <w:pPr>
        <w:spacing w:after="20"/>
      </w:pPr>
      <w:r>
        <w:rPr>
          <w:color w:val="555555"/>
          <w:sz w:val="15"/>
        </w:rPr>
        <w:t>1. İcapçı Araştırma Görevlileri, nöbetçi intörn öğrenciler ve acil hasta kabulleri tarafından yapılan çağrılara derhal yanıt vermekle ve merkeze ulaşmakla yükümlüdür.</w:t>
      </w:r>
    </w:p>
    <w:p w:rsidR="00234AA6" w:rsidRDefault="00C62203">
      <w:pPr>
        <w:spacing w:after="20"/>
      </w:pPr>
      <w:r>
        <w:rPr>
          <w:color w:val="555555"/>
          <w:sz w:val="15"/>
        </w:rPr>
        <w:t>2. İcap nöbet görev devir-teslimleri haftalık olarak yapılır ve mazeret durumlarında değişim talebi en az 24 saat önceden Başhekimliğe bildirilir.</w:t>
      </w:r>
    </w:p>
    <w:p w:rsidR="00234AA6" w:rsidRDefault="00C62203">
      <w:pPr>
        <w:spacing w:after="20"/>
      </w:pPr>
      <w:r>
        <w:rPr>
          <w:color w:val="555555"/>
          <w:sz w:val="15"/>
        </w:rPr>
        <w:t>3. Gerçekleştirilen acil müdahaleler ve vakalar hasta takip otomasyonuna (EVET Pro) gününde işlenir.</w:t>
      </w:r>
    </w:p>
    <w:p w:rsidR="00234AA6" w:rsidRDefault="00234AA6">
      <w:pPr>
        <w:spacing w:before="120"/>
      </w:pPr>
    </w:p>
    <w:tbl>
      <w:tblPr>
        <w:tblW w:w="0" w:type="auto"/>
        <w:jc w:val="center"/>
        <w:tblBorders>
          <w:top w:val="single" w:sz="4" w:space="0" w:color="1B365D"/>
          <w:left w:val="single" w:sz="4" w:space="0" w:color="1B365D"/>
          <w:bottom w:val="single" w:sz="4" w:space="0" w:color="1B365D"/>
          <w:right w:val="single" w:sz="4" w:space="0" w:color="1B365D"/>
          <w:insideH w:val="single" w:sz="4" w:space="0" w:color="CCCCCC"/>
          <w:insideV w:val="single" w:sz="4" w:space="0" w:color="CCCCCC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234AA6">
        <w:trPr>
          <w:jc w:val="center"/>
        </w:trPr>
        <w:tc>
          <w:tcPr>
            <w:tcW w:w="3600" w:type="dxa"/>
            <w:shd w:val="clear" w:color="auto" w:fill="F0F4F8"/>
          </w:tcPr>
          <w:p w:rsidR="00234AA6" w:rsidRDefault="00C62203">
            <w:pPr>
              <w:jc w:val="center"/>
            </w:pPr>
            <w:r>
              <w:rPr>
                <w:b/>
                <w:color w:val="1B365D"/>
                <w:sz w:val="16"/>
              </w:rPr>
              <w:t>Hazırlayan</w:t>
            </w:r>
          </w:p>
        </w:tc>
        <w:tc>
          <w:tcPr>
            <w:tcW w:w="3600" w:type="dxa"/>
            <w:shd w:val="clear" w:color="auto" w:fill="F0F4F8"/>
          </w:tcPr>
          <w:p w:rsidR="00234AA6" w:rsidRDefault="00C62203" w:rsidP="00BD003B">
            <w:pPr>
              <w:jc w:val="center"/>
            </w:pPr>
            <w:r>
              <w:rPr>
                <w:b/>
                <w:color w:val="1B365D"/>
                <w:sz w:val="16"/>
              </w:rPr>
              <w:t xml:space="preserve">Kontrol Eden </w:t>
            </w:r>
          </w:p>
        </w:tc>
        <w:tc>
          <w:tcPr>
            <w:tcW w:w="3600" w:type="dxa"/>
            <w:shd w:val="clear" w:color="auto" w:fill="F0F4F8"/>
          </w:tcPr>
          <w:p w:rsidR="00234AA6" w:rsidRDefault="00C62203">
            <w:pPr>
              <w:jc w:val="center"/>
            </w:pPr>
            <w:r>
              <w:rPr>
                <w:b/>
                <w:color w:val="1B365D"/>
                <w:sz w:val="16"/>
              </w:rPr>
              <w:t>Onaylayan (Başhekim)</w:t>
            </w:r>
          </w:p>
        </w:tc>
      </w:tr>
      <w:tr w:rsidR="00234AA6">
        <w:trPr>
          <w:jc w:val="center"/>
        </w:trPr>
        <w:tc>
          <w:tcPr>
            <w:tcW w:w="3600" w:type="dxa"/>
          </w:tcPr>
          <w:p w:rsidR="00BD003B" w:rsidRDefault="00BD003B" w:rsidP="00BD003B">
            <w:pPr>
              <w:spacing w:before="80" w:after="80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Dr. </w:t>
            </w:r>
            <w:proofErr w:type="spellStart"/>
            <w:r>
              <w:rPr>
                <w:sz w:val="16"/>
              </w:rPr>
              <w:t>Öğr</w:t>
            </w:r>
            <w:proofErr w:type="spellEnd"/>
            <w:r>
              <w:rPr>
                <w:sz w:val="16"/>
              </w:rPr>
              <w:t xml:space="preserve">. </w:t>
            </w:r>
            <w:proofErr w:type="spellStart"/>
            <w:r>
              <w:rPr>
                <w:sz w:val="16"/>
              </w:rPr>
              <w:t>Üyesi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Öznur</w:t>
            </w:r>
            <w:proofErr w:type="spellEnd"/>
            <w:r>
              <w:rPr>
                <w:sz w:val="16"/>
              </w:rPr>
              <w:t xml:space="preserve"> YILMAZ KOÇ</w:t>
            </w:r>
          </w:p>
          <w:p w:rsidR="00234AA6" w:rsidRDefault="00BD003B" w:rsidP="00BD003B">
            <w:pPr>
              <w:spacing w:before="80" w:after="80"/>
              <w:jc w:val="center"/>
            </w:pPr>
            <w:r>
              <w:rPr>
                <w:sz w:val="16"/>
              </w:rPr>
              <w:t xml:space="preserve">HAYMER </w:t>
            </w:r>
            <w:proofErr w:type="spellStart"/>
            <w:r>
              <w:rPr>
                <w:sz w:val="16"/>
              </w:rPr>
              <w:t>Başhekim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Yardımcısı</w:t>
            </w:r>
            <w:proofErr w:type="spellEnd"/>
            <w:r w:rsidR="00C62203">
              <w:rPr>
                <w:sz w:val="16"/>
              </w:rPr>
              <w:br/>
            </w:r>
            <w:proofErr w:type="spellStart"/>
            <w:r w:rsidR="00C62203">
              <w:rPr>
                <w:sz w:val="16"/>
              </w:rPr>
              <w:t>Tarih</w:t>
            </w:r>
            <w:proofErr w:type="spellEnd"/>
            <w:r w:rsidR="00C62203">
              <w:rPr>
                <w:sz w:val="16"/>
              </w:rPr>
              <w:t>: .../.../2026</w:t>
            </w:r>
          </w:p>
        </w:tc>
        <w:tc>
          <w:tcPr>
            <w:tcW w:w="3600" w:type="dxa"/>
          </w:tcPr>
          <w:p w:rsidR="00BD003B" w:rsidRPr="00BD003B" w:rsidRDefault="00BD003B" w:rsidP="00BD003B">
            <w:pPr>
              <w:spacing w:before="80" w:after="80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Doç</w:t>
            </w:r>
            <w:proofErr w:type="spellEnd"/>
            <w:r>
              <w:rPr>
                <w:sz w:val="16"/>
              </w:rPr>
              <w:t>. Dr. Ahmet ESER</w:t>
            </w:r>
          </w:p>
          <w:p w:rsidR="00234AA6" w:rsidRDefault="00BD003B" w:rsidP="00BD003B">
            <w:pPr>
              <w:spacing w:before="80" w:after="80"/>
              <w:jc w:val="center"/>
            </w:pPr>
            <w:r w:rsidRPr="00BD003B">
              <w:rPr>
                <w:sz w:val="16"/>
              </w:rPr>
              <w:t xml:space="preserve">HAYMER </w:t>
            </w:r>
            <w:proofErr w:type="spellStart"/>
            <w:r w:rsidRPr="00BD003B">
              <w:rPr>
                <w:sz w:val="16"/>
              </w:rPr>
              <w:t>Başhekim</w:t>
            </w:r>
            <w:proofErr w:type="spellEnd"/>
            <w:r w:rsidRPr="00BD003B">
              <w:rPr>
                <w:sz w:val="16"/>
              </w:rPr>
              <w:t xml:space="preserve"> </w:t>
            </w:r>
            <w:proofErr w:type="spellStart"/>
            <w:r w:rsidRPr="00BD003B">
              <w:rPr>
                <w:sz w:val="16"/>
              </w:rPr>
              <w:t>Yardımcısı</w:t>
            </w:r>
            <w:proofErr w:type="spellEnd"/>
            <w:r w:rsidRPr="00BD003B">
              <w:rPr>
                <w:sz w:val="16"/>
              </w:rPr>
              <w:br/>
            </w:r>
            <w:proofErr w:type="spellStart"/>
            <w:r w:rsidRPr="00BD003B">
              <w:rPr>
                <w:sz w:val="16"/>
              </w:rPr>
              <w:t>Tarih</w:t>
            </w:r>
            <w:proofErr w:type="spellEnd"/>
            <w:r w:rsidRPr="00BD003B">
              <w:rPr>
                <w:sz w:val="16"/>
              </w:rPr>
              <w:t>: .../.../2026</w:t>
            </w:r>
          </w:p>
        </w:tc>
        <w:tc>
          <w:tcPr>
            <w:tcW w:w="3600" w:type="dxa"/>
          </w:tcPr>
          <w:p w:rsidR="00234AA6" w:rsidRDefault="00C62203">
            <w:pPr>
              <w:spacing w:before="80" w:after="80"/>
              <w:jc w:val="center"/>
            </w:pPr>
            <w:r>
              <w:rPr>
                <w:sz w:val="16"/>
              </w:rPr>
              <w:t>Doç. Dr. Ali GÜLAYDIN</w:t>
            </w:r>
            <w:r>
              <w:rPr>
                <w:sz w:val="16"/>
              </w:rPr>
              <w:br/>
              <w:t>HAYMER Başhekimi</w:t>
            </w:r>
            <w:r>
              <w:rPr>
                <w:sz w:val="16"/>
              </w:rPr>
              <w:br/>
              <w:t>İmza / Mühür: ............</w:t>
            </w:r>
            <w:r>
              <w:rPr>
                <w:sz w:val="16"/>
              </w:rPr>
              <w:br/>
              <w:t>Tarih: .../.../2026</w:t>
            </w:r>
          </w:p>
        </w:tc>
      </w:tr>
    </w:tbl>
    <w:p w:rsidR="00C62203" w:rsidRDefault="00C62203">
      <w:bookmarkStart w:id="0" w:name="_GoBack"/>
      <w:bookmarkEnd w:id="0"/>
    </w:p>
    <w:sectPr w:rsidR="00C62203" w:rsidSect="0003461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34AA6"/>
    <w:rsid w:val="0029639D"/>
    <w:rsid w:val="00326F90"/>
    <w:rsid w:val="007A7F8B"/>
    <w:rsid w:val="00985242"/>
    <w:rsid w:val="00AA1D8D"/>
    <w:rsid w:val="00B47730"/>
    <w:rsid w:val="00BD003B"/>
    <w:rsid w:val="00BE3CC9"/>
    <w:rsid w:val="00C6220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AAE1A881-448A-48E0-AD84-8A9C6739A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03B"/>
    <w:rPr>
      <w:rFonts w:ascii="Calibri" w:hAnsi="Calibri"/>
      <w:color w:val="333333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AA03E27-DB93-4BBA-899F-E72959956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Özgül GÜLAYDIN</cp:lastModifiedBy>
  <cp:revision>6</cp:revision>
  <dcterms:created xsi:type="dcterms:W3CDTF">2026-11-06T09:14:00Z</dcterms:created>
  <dcterms:modified xsi:type="dcterms:W3CDTF">2026-11-06T09:20:00Z</dcterms:modified>
  <cp:category/>
</cp:coreProperties>
</file>